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67571" w14:textId="77777777" w:rsidR="00692262" w:rsidRPr="00B84D3A" w:rsidRDefault="00692262" w:rsidP="00B23F54">
      <w:pPr>
        <w:autoSpaceDE w:val="0"/>
        <w:autoSpaceDN w:val="0"/>
        <w:adjustRightInd w:val="0"/>
        <w:spacing w:after="0" w:line="240" w:lineRule="auto"/>
        <w:jc w:val="center"/>
        <w:rPr>
          <w:rFonts w:ascii="Candara" w:hAnsi="Candara" w:cs="Calibri"/>
          <w:b/>
          <w:bCs/>
          <w:sz w:val="24"/>
        </w:rPr>
      </w:pPr>
      <w:bookmarkStart w:id="0" w:name="_GoBack"/>
      <w:bookmarkEnd w:id="0"/>
      <w:r w:rsidRPr="00B84D3A">
        <w:rPr>
          <w:rFonts w:ascii="Candara" w:hAnsi="Candara" w:cs="Calibri"/>
          <w:b/>
          <w:bCs/>
          <w:sz w:val="24"/>
        </w:rPr>
        <w:t>MODULO DI PARTECIPAZIONE CONVEGNO</w:t>
      </w:r>
    </w:p>
    <w:p w14:paraId="30C46637" w14:textId="77777777" w:rsidR="00692262" w:rsidRPr="00B84D3A" w:rsidRDefault="00692262" w:rsidP="00692262">
      <w:pPr>
        <w:autoSpaceDE w:val="0"/>
        <w:autoSpaceDN w:val="0"/>
        <w:adjustRightInd w:val="0"/>
        <w:spacing w:after="0" w:line="240" w:lineRule="auto"/>
        <w:rPr>
          <w:rFonts w:ascii="Candara" w:hAnsi="Candara" w:cs="CenturyGothic-Bold"/>
          <w:b/>
          <w:bCs/>
        </w:rPr>
      </w:pPr>
    </w:p>
    <w:p w14:paraId="7992109D" w14:textId="77777777" w:rsidR="00692262" w:rsidRPr="00B84D3A" w:rsidRDefault="00692262" w:rsidP="00692262">
      <w:pPr>
        <w:autoSpaceDE w:val="0"/>
        <w:autoSpaceDN w:val="0"/>
        <w:adjustRightInd w:val="0"/>
        <w:spacing w:after="0" w:line="240" w:lineRule="auto"/>
        <w:rPr>
          <w:rFonts w:ascii="Candara" w:hAnsi="Candara" w:cs="CenturyGothic-Bold"/>
          <w:b/>
          <w:bCs/>
        </w:rPr>
      </w:pPr>
    </w:p>
    <w:p w14:paraId="73943F8F" w14:textId="77777777" w:rsidR="00B67B65" w:rsidRDefault="00692262" w:rsidP="00CA2ECD">
      <w:pPr>
        <w:autoSpaceDE w:val="0"/>
        <w:autoSpaceDN w:val="0"/>
        <w:adjustRightInd w:val="0"/>
        <w:spacing w:after="0"/>
        <w:jc w:val="center"/>
        <w:rPr>
          <w:rFonts w:ascii="Candara" w:hAnsi="Candara" w:cs="CenturyGothic"/>
        </w:rPr>
      </w:pPr>
      <w:r w:rsidRPr="00B84D3A">
        <w:rPr>
          <w:rFonts w:ascii="Candara" w:hAnsi="Candara" w:cs="CenturyGothic"/>
        </w:rPr>
        <w:t xml:space="preserve">Si prega di compilare il presente modulo e inviare mezzo mail al seguente indirizzo: </w:t>
      </w:r>
      <w:r w:rsidR="003627D7" w:rsidRPr="003627D7">
        <w:rPr>
          <w:rFonts w:ascii="Candara" w:hAnsi="Candara" w:cs="CenturyGothic"/>
        </w:rPr>
        <w:tab/>
      </w:r>
      <w:hyperlink r:id="rId7" w:history="1">
        <w:r w:rsidR="00B67B65" w:rsidRPr="001A56E1">
          <w:rPr>
            <w:rStyle w:val="Collegamentoipertestuale"/>
            <w:rFonts w:ascii="Candara" w:hAnsi="Candara" w:cs="CenturyGothic"/>
          </w:rPr>
          <w:t>gtfi.torino@gmail.com</w:t>
        </w:r>
      </w:hyperlink>
    </w:p>
    <w:p w14:paraId="195739C7" w14:textId="77777777" w:rsidR="00692262" w:rsidRPr="00B84D3A" w:rsidRDefault="00682F69" w:rsidP="00CA2ECD">
      <w:pPr>
        <w:autoSpaceDE w:val="0"/>
        <w:autoSpaceDN w:val="0"/>
        <w:adjustRightInd w:val="0"/>
        <w:spacing w:after="0"/>
        <w:jc w:val="center"/>
        <w:rPr>
          <w:rFonts w:ascii="Candara" w:hAnsi="Candara" w:cs="CenturyGothic"/>
        </w:rPr>
      </w:pPr>
      <w:r>
        <w:rPr>
          <w:rFonts w:ascii="Candara" w:hAnsi="Candara" w:cs="CenturyGothic"/>
        </w:rPr>
        <w:t>con oggetto</w:t>
      </w:r>
      <w:r w:rsidR="00B67B65">
        <w:rPr>
          <w:rFonts w:ascii="Candara" w:hAnsi="Candara" w:cs="CenturyGothic"/>
        </w:rPr>
        <w:t xml:space="preserve"> </w:t>
      </w:r>
      <w:r>
        <w:rPr>
          <w:rFonts w:ascii="Candara" w:hAnsi="Candara" w:cs="CenturyGothic"/>
        </w:rPr>
        <w:t>“ISCRIZIONE GTFI 2019”</w:t>
      </w:r>
      <w:r w:rsidR="009E6ED4">
        <w:rPr>
          <w:rFonts w:ascii="Candara" w:hAnsi="Candara" w:cs="CenturyGothic"/>
        </w:rPr>
        <w:t>, oppure via fax allo 011/90224242</w:t>
      </w:r>
      <w:r w:rsidR="00692262" w:rsidRPr="00B84D3A">
        <w:rPr>
          <w:rFonts w:ascii="Candara" w:hAnsi="Candara" w:cs="CenturyGothic"/>
        </w:rPr>
        <w:t>.</w:t>
      </w:r>
    </w:p>
    <w:p w14:paraId="42503F44" w14:textId="77777777" w:rsidR="00692262" w:rsidRPr="00B84D3A" w:rsidRDefault="00692262" w:rsidP="00692262">
      <w:pPr>
        <w:autoSpaceDE w:val="0"/>
        <w:autoSpaceDN w:val="0"/>
        <w:adjustRightInd w:val="0"/>
        <w:spacing w:after="0" w:line="240" w:lineRule="auto"/>
        <w:rPr>
          <w:rFonts w:ascii="Candara" w:hAnsi="Candara" w:cs="CenturyGothic"/>
        </w:rPr>
      </w:pPr>
    </w:p>
    <w:p w14:paraId="1B97E17B" w14:textId="77777777" w:rsidR="009E6ED4" w:rsidRPr="003769C2" w:rsidRDefault="00810A48" w:rsidP="00810A48">
      <w:pPr>
        <w:autoSpaceDE w:val="0"/>
        <w:autoSpaceDN w:val="0"/>
        <w:adjustRightInd w:val="0"/>
        <w:spacing w:before="240"/>
        <w:rPr>
          <w:rFonts w:ascii="Candara" w:hAnsi="Candara" w:cs="CenturyGothic"/>
        </w:rPr>
      </w:pPr>
      <w:r w:rsidRPr="003769C2">
        <w:rPr>
          <w:rFonts w:ascii="Candara" w:hAnsi="Candara" w:cs="CenturyGothic"/>
        </w:rPr>
        <w:t>Nome</w:t>
      </w:r>
      <w:r w:rsidR="00692262" w:rsidRPr="003769C2">
        <w:rPr>
          <w:rFonts w:ascii="Candara" w:hAnsi="Candara" w:cs="CenturyGothic"/>
        </w:rPr>
        <w:t>_______</w:t>
      </w:r>
      <w:r w:rsidRPr="003769C2">
        <w:rPr>
          <w:rFonts w:ascii="Candara" w:hAnsi="Candara" w:cs="CenturyGothic"/>
        </w:rPr>
        <w:t>______________________</w:t>
      </w:r>
      <w:r w:rsidR="009E6ED4" w:rsidRPr="003769C2">
        <w:rPr>
          <w:rFonts w:ascii="Candara" w:hAnsi="Candara" w:cs="CenturyGothic"/>
        </w:rPr>
        <w:t>_______________________________________________________</w:t>
      </w:r>
    </w:p>
    <w:p w14:paraId="2CB1F3FE" w14:textId="77777777" w:rsidR="00692262" w:rsidRPr="003769C2" w:rsidRDefault="00692262" w:rsidP="00810A48">
      <w:pPr>
        <w:autoSpaceDE w:val="0"/>
        <w:autoSpaceDN w:val="0"/>
        <w:adjustRightInd w:val="0"/>
        <w:spacing w:before="240"/>
        <w:rPr>
          <w:rFonts w:ascii="Candara" w:hAnsi="Candara" w:cs="CenturyGothic"/>
        </w:rPr>
      </w:pPr>
      <w:r w:rsidRPr="003769C2">
        <w:rPr>
          <w:rFonts w:ascii="Candara" w:hAnsi="Candara" w:cs="CenturyGothic"/>
        </w:rPr>
        <w:t>Cognome ________________</w:t>
      </w:r>
      <w:r w:rsidR="00810A48" w:rsidRPr="003769C2">
        <w:rPr>
          <w:rFonts w:ascii="Candara" w:hAnsi="Candara" w:cs="CenturyGothic"/>
        </w:rPr>
        <w:t>_____________________</w:t>
      </w:r>
      <w:r w:rsidR="009E6ED4" w:rsidRPr="003769C2">
        <w:rPr>
          <w:rFonts w:ascii="Candara" w:hAnsi="Candara" w:cs="CenturyGothic"/>
        </w:rPr>
        <w:t>____________________________________________</w:t>
      </w:r>
    </w:p>
    <w:p w14:paraId="41EA159D" w14:textId="77777777" w:rsidR="00692262" w:rsidRPr="003769C2" w:rsidRDefault="00692262" w:rsidP="00810A48">
      <w:pPr>
        <w:autoSpaceDE w:val="0"/>
        <w:autoSpaceDN w:val="0"/>
        <w:adjustRightInd w:val="0"/>
        <w:spacing w:before="240"/>
        <w:rPr>
          <w:rFonts w:ascii="Candara" w:hAnsi="Candara" w:cs="CenturyGothic"/>
        </w:rPr>
      </w:pPr>
      <w:r w:rsidRPr="003769C2">
        <w:rPr>
          <w:rFonts w:ascii="Candara" w:hAnsi="Candara" w:cs="CenturyGothic"/>
        </w:rPr>
        <w:t>O</w:t>
      </w:r>
      <w:r w:rsidR="00810A48" w:rsidRPr="003769C2">
        <w:rPr>
          <w:rFonts w:ascii="Candara" w:hAnsi="Candara" w:cs="CenturyGothic"/>
        </w:rPr>
        <w:t>rganizzazione/Ente/Istituzione</w:t>
      </w:r>
      <w:r w:rsidRPr="003769C2">
        <w:rPr>
          <w:rFonts w:ascii="Candara" w:hAnsi="Candara" w:cs="CenturyGothic"/>
        </w:rPr>
        <w:t>_____________________</w:t>
      </w:r>
      <w:r w:rsidR="00810A48" w:rsidRPr="003769C2">
        <w:rPr>
          <w:rFonts w:ascii="Candara" w:hAnsi="Candara" w:cs="CenturyGothic"/>
        </w:rPr>
        <w:t>_______________________________</w:t>
      </w:r>
      <w:r w:rsidR="009E6ED4" w:rsidRPr="003769C2">
        <w:rPr>
          <w:rFonts w:ascii="Candara" w:hAnsi="Candara" w:cs="CenturyGothic"/>
        </w:rPr>
        <w:t>___________</w:t>
      </w:r>
    </w:p>
    <w:p w14:paraId="4C4C06AB" w14:textId="77777777" w:rsidR="00810A48" w:rsidRPr="003769C2" w:rsidRDefault="009E6ED4" w:rsidP="00810A48">
      <w:pPr>
        <w:autoSpaceDE w:val="0"/>
        <w:autoSpaceDN w:val="0"/>
        <w:adjustRightInd w:val="0"/>
        <w:spacing w:before="240"/>
        <w:rPr>
          <w:rFonts w:ascii="Candara" w:hAnsi="Candara" w:cs="CenturyGothic"/>
        </w:rPr>
      </w:pPr>
      <w:r w:rsidRPr="003769C2">
        <w:rPr>
          <w:rFonts w:ascii="Candara" w:hAnsi="Candara" w:cs="CenturyGothic"/>
        </w:rPr>
        <w:t>Indirizzo</w:t>
      </w:r>
      <w:r w:rsidRPr="003769C2">
        <w:rPr>
          <w:rFonts w:ascii="Candara" w:hAnsi="Candara" w:cs="CenturyGothic"/>
        </w:rPr>
        <w:softHyphen/>
      </w:r>
      <w:r w:rsidRPr="003769C2">
        <w:rPr>
          <w:rFonts w:ascii="Candara" w:hAnsi="Candara" w:cs="CenturyGothic"/>
        </w:rPr>
        <w:softHyphen/>
      </w:r>
      <w:r w:rsidRPr="003769C2">
        <w:rPr>
          <w:rFonts w:ascii="Candara" w:hAnsi="Candara" w:cs="CenturyGothic"/>
        </w:rPr>
        <w:softHyphen/>
      </w:r>
      <w:r w:rsidRPr="003769C2">
        <w:rPr>
          <w:rFonts w:ascii="Candara" w:hAnsi="Candara" w:cs="CenturyGothic"/>
        </w:rPr>
        <w:softHyphen/>
      </w:r>
      <w:r w:rsidRPr="003769C2">
        <w:rPr>
          <w:rFonts w:ascii="Candara" w:hAnsi="Candara" w:cs="CenturyGothic"/>
        </w:rPr>
        <w:softHyphen/>
      </w:r>
      <w:r w:rsidRPr="003769C2">
        <w:rPr>
          <w:rFonts w:ascii="Candara" w:hAnsi="Candara" w:cs="CenturyGothic"/>
        </w:rPr>
        <w:softHyphen/>
      </w:r>
      <w:r w:rsidRPr="003769C2">
        <w:rPr>
          <w:rFonts w:ascii="Candara" w:hAnsi="Candara" w:cs="CenturyGothic"/>
        </w:rPr>
        <w:softHyphen/>
      </w:r>
      <w:r w:rsidRPr="003769C2">
        <w:rPr>
          <w:rFonts w:ascii="Candara" w:hAnsi="Candara" w:cs="CenturyGothic"/>
        </w:rPr>
        <w:softHyphen/>
      </w:r>
      <w:r w:rsidRPr="003769C2">
        <w:rPr>
          <w:rFonts w:ascii="Candara" w:hAnsi="Candara" w:cs="CenturyGothic"/>
        </w:rPr>
        <w:softHyphen/>
      </w:r>
      <w:r w:rsidRPr="003769C2">
        <w:rPr>
          <w:rFonts w:ascii="Candara" w:hAnsi="Candara" w:cs="CenturyGothic"/>
        </w:rPr>
        <w:softHyphen/>
      </w:r>
      <w:r w:rsidRPr="003769C2">
        <w:rPr>
          <w:rFonts w:ascii="Candara" w:hAnsi="Candara" w:cs="CenturyGothic"/>
        </w:rPr>
        <w:softHyphen/>
      </w:r>
      <w:r w:rsidRPr="003769C2">
        <w:rPr>
          <w:rFonts w:ascii="Candara" w:hAnsi="Candara" w:cs="CenturyGothic"/>
        </w:rPr>
        <w:softHyphen/>
      </w:r>
      <w:r w:rsidRPr="003769C2">
        <w:rPr>
          <w:rFonts w:ascii="Candara" w:hAnsi="Candara" w:cs="CenturyGothic"/>
        </w:rPr>
        <w:softHyphen/>
      </w:r>
      <w:r w:rsidRPr="003769C2">
        <w:rPr>
          <w:rFonts w:ascii="Candara" w:hAnsi="Candara" w:cs="CenturyGothic"/>
        </w:rPr>
        <w:softHyphen/>
      </w:r>
      <w:r w:rsidRPr="003769C2">
        <w:rPr>
          <w:rFonts w:ascii="Candara" w:hAnsi="Candara" w:cs="CenturyGothic"/>
        </w:rPr>
        <w:softHyphen/>
        <w:t>___________________________________________________________________________________</w:t>
      </w:r>
    </w:p>
    <w:p w14:paraId="1BA8B7C6" w14:textId="77777777" w:rsidR="00692262" w:rsidRPr="003769C2" w:rsidRDefault="00692262" w:rsidP="00810A48">
      <w:pPr>
        <w:autoSpaceDE w:val="0"/>
        <w:autoSpaceDN w:val="0"/>
        <w:adjustRightInd w:val="0"/>
        <w:spacing w:before="240"/>
        <w:rPr>
          <w:rFonts w:ascii="Candara" w:hAnsi="Candara" w:cs="CenturyGothic"/>
        </w:rPr>
      </w:pPr>
      <w:r w:rsidRPr="003769C2">
        <w:rPr>
          <w:rFonts w:ascii="Candara" w:hAnsi="Candara" w:cs="CenturyGothic"/>
        </w:rPr>
        <w:t>Telefono_______________________________</w:t>
      </w:r>
      <w:r w:rsidR="00810A48" w:rsidRPr="003769C2">
        <w:rPr>
          <w:rFonts w:ascii="Candara" w:hAnsi="Candara" w:cs="CenturyGothic"/>
        </w:rPr>
        <w:t>______________</w:t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</w:r>
      <w:r w:rsidR="00B23F54" w:rsidRPr="003769C2">
        <w:rPr>
          <w:rFonts w:ascii="Candara" w:hAnsi="Candara" w:cs="CenturyGothic"/>
        </w:rPr>
        <w:softHyphen/>
        <w:t>____________________________</w:t>
      </w:r>
      <w:r w:rsidR="009E6ED4" w:rsidRPr="003769C2">
        <w:rPr>
          <w:rFonts w:ascii="Candara" w:hAnsi="Candara" w:cs="CenturyGothic"/>
        </w:rPr>
        <w:t>__________</w:t>
      </w:r>
    </w:p>
    <w:p w14:paraId="329EDEC1" w14:textId="77777777" w:rsidR="00692262" w:rsidRPr="003769C2" w:rsidRDefault="00692262" w:rsidP="00810A48">
      <w:pPr>
        <w:autoSpaceDE w:val="0"/>
        <w:autoSpaceDN w:val="0"/>
        <w:adjustRightInd w:val="0"/>
        <w:spacing w:before="240"/>
        <w:rPr>
          <w:rFonts w:ascii="Candara" w:hAnsi="Candara" w:cs="CenturyGothic"/>
        </w:rPr>
      </w:pPr>
      <w:r w:rsidRPr="003769C2">
        <w:rPr>
          <w:rFonts w:ascii="Candara" w:hAnsi="Candara" w:cs="CenturyGothic"/>
        </w:rPr>
        <w:t xml:space="preserve">Fax </w:t>
      </w:r>
      <w:r w:rsidR="00B23F54" w:rsidRPr="003769C2">
        <w:rPr>
          <w:rFonts w:ascii="Candara" w:hAnsi="Candara" w:cs="CenturyGothic"/>
        </w:rPr>
        <w:t>___________________________</w:t>
      </w:r>
      <w:r w:rsidR="00810A48" w:rsidRPr="003769C2">
        <w:rPr>
          <w:rFonts w:ascii="Candara" w:hAnsi="Candara" w:cs="CenturyGothic"/>
        </w:rPr>
        <w:t>__________________________________________________</w:t>
      </w:r>
      <w:r w:rsidR="009E6ED4" w:rsidRPr="003769C2">
        <w:rPr>
          <w:rFonts w:ascii="Candara" w:hAnsi="Candara" w:cs="CenturyGothic"/>
        </w:rPr>
        <w:t>__________</w:t>
      </w:r>
    </w:p>
    <w:p w14:paraId="13D451F5" w14:textId="77777777" w:rsidR="00692262" w:rsidRPr="003769C2" w:rsidRDefault="00692262" w:rsidP="00810A48">
      <w:pPr>
        <w:autoSpaceDE w:val="0"/>
        <w:autoSpaceDN w:val="0"/>
        <w:adjustRightInd w:val="0"/>
        <w:spacing w:before="240"/>
        <w:rPr>
          <w:rFonts w:ascii="Candara" w:hAnsi="Candara" w:cs="CenturyGothic"/>
        </w:rPr>
      </w:pPr>
      <w:r w:rsidRPr="003769C2">
        <w:rPr>
          <w:rFonts w:ascii="Candara" w:hAnsi="Candara" w:cs="CenturyGothic"/>
        </w:rPr>
        <w:t>E-mail _______________________________________________________</w:t>
      </w:r>
      <w:r w:rsidR="00810A48" w:rsidRPr="003769C2">
        <w:rPr>
          <w:rFonts w:ascii="Candara" w:hAnsi="Candara" w:cs="CenturyGothic"/>
        </w:rPr>
        <w:t>___________________</w:t>
      </w:r>
      <w:r w:rsidR="009E6ED4" w:rsidRPr="003769C2">
        <w:rPr>
          <w:rFonts w:ascii="Candara" w:hAnsi="Candara" w:cs="CenturyGothic"/>
        </w:rPr>
        <w:t>___________</w:t>
      </w:r>
    </w:p>
    <w:p w14:paraId="5358CE30" w14:textId="77777777" w:rsidR="001268A2" w:rsidRDefault="001268A2" w:rsidP="00810A48">
      <w:pPr>
        <w:autoSpaceDE w:val="0"/>
        <w:autoSpaceDN w:val="0"/>
        <w:adjustRightInd w:val="0"/>
        <w:rPr>
          <w:rFonts w:ascii="Candara" w:hAnsi="Candara" w:cs="CenturyGothic-Bold"/>
          <w:b/>
          <w:bCs/>
          <w:sz w:val="24"/>
          <w:szCs w:val="24"/>
        </w:rPr>
      </w:pPr>
    </w:p>
    <w:p w14:paraId="10EAEB65" w14:textId="77777777" w:rsidR="001268A2" w:rsidRPr="001268A2" w:rsidRDefault="001268A2" w:rsidP="00810A48">
      <w:pPr>
        <w:autoSpaceDE w:val="0"/>
        <w:autoSpaceDN w:val="0"/>
        <w:adjustRightInd w:val="0"/>
        <w:rPr>
          <w:rFonts w:ascii="Candara" w:hAnsi="Candara" w:cs="CenturyGothic-Bold"/>
          <w:b/>
          <w:bCs/>
          <w:sz w:val="24"/>
          <w:szCs w:val="24"/>
          <w:u w:val="single"/>
        </w:rPr>
      </w:pPr>
      <w:r w:rsidRPr="001268A2">
        <w:rPr>
          <w:rFonts w:ascii="Candara" w:hAnsi="Candara" w:cs="CenturyGothic-Bold"/>
          <w:b/>
          <w:bCs/>
          <w:sz w:val="24"/>
          <w:szCs w:val="24"/>
          <w:u w:val="single"/>
        </w:rPr>
        <w:t>Si prega di confermare la presenza per la cena sociale del 17/10/2019, barrando il riquadro</w:t>
      </w:r>
      <w:r>
        <w:rPr>
          <w:rFonts w:ascii="Candara" w:hAnsi="Candara" w:cs="CenturyGothic-Bold"/>
          <w:b/>
          <w:bCs/>
          <w:sz w:val="24"/>
          <w:szCs w:val="24"/>
          <w:u w:val="single"/>
        </w:rPr>
        <w:t xml:space="preserve"> </w:t>
      </w:r>
      <w:r w:rsidRPr="001268A2">
        <w:rPr>
          <w:rFonts w:ascii="Candara" w:hAnsi="Candara" w:cs="CenturyGothic-Bold"/>
          <w:b/>
          <w:bCs/>
          <w:sz w:val="24"/>
          <w:szCs w:val="24"/>
        </w:rPr>
        <w:t xml:space="preserve">    </w:t>
      </w:r>
      <w:r w:rsidRPr="001268A2">
        <w:rPr>
          <w:rFonts w:ascii="Candara" w:hAnsi="Candara" w:cs="CenturyGothic-Bold"/>
          <w:b/>
          <w:bCs/>
          <w:sz w:val="32"/>
          <w:szCs w:val="24"/>
        </w:rPr>
        <w:sym w:font="Wingdings" w:char="F06F"/>
      </w:r>
    </w:p>
    <w:p w14:paraId="1F554102" w14:textId="77777777" w:rsidR="001268A2" w:rsidRDefault="001268A2" w:rsidP="00810A48">
      <w:pPr>
        <w:autoSpaceDE w:val="0"/>
        <w:autoSpaceDN w:val="0"/>
        <w:adjustRightInd w:val="0"/>
        <w:rPr>
          <w:rFonts w:ascii="Candara" w:hAnsi="Candara" w:cs="CenturyGothic-Bold"/>
          <w:b/>
          <w:bCs/>
        </w:rPr>
      </w:pPr>
    </w:p>
    <w:p w14:paraId="24ABAFDD" w14:textId="77777777" w:rsidR="00692262" w:rsidRPr="00B84D3A" w:rsidRDefault="00692262" w:rsidP="00810A48">
      <w:pPr>
        <w:autoSpaceDE w:val="0"/>
        <w:autoSpaceDN w:val="0"/>
        <w:adjustRightInd w:val="0"/>
        <w:rPr>
          <w:rFonts w:ascii="Candara" w:hAnsi="Candara" w:cs="CenturyGothic-Bold"/>
          <w:b/>
          <w:bCs/>
        </w:rPr>
      </w:pPr>
      <w:r w:rsidRPr="00B84D3A">
        <w:rPr>
          <w:rFonts w:ascii="Candara" w:hAnsi="Candara" w:cs="CenturyGothic-Bold"/>
          <w:b/>
          <w:bCs/>
        </w:rPr>
        <w:t>La partecipazione al convegno è gratuita</w:t>
      </w:r>
      <w:r w:rsidR="00810A48" w:rsidRPr="00B84D3A">
        <w:rPr>
          <w:rFonts w:ascii="Candara" w:hAnsi="Candara" w:cs="CenturyGothic-Bold"/>
          <w:b/>
          <w:bCs/>
        </w:rPr>
        <w:t>.</w:t>
      </w:r>
    </w:p>
    <w:p w14:paraId="6986655C" w14:textId="77777777" w:rsidR="00692262" w:rsidRPr="00B84D3A" w:rsidRDefault="00692262" w:rsidP="00810A48">
      <w:pPr>
        <w:autoSpaceDE w:val="0"/>
        <w:autoSpaceDN w:val="0"/>
        <w:adjustRightInd w:val="0"/>
        <w:rPr>
          <w:rFonts w:ascii="Candara" w:hAnsi="Candara" w:cs="CenturyGothic-Bold"/>
          <w:b/>
          <w:bCs/>
          <w:sz w:val="20"/>
          <w:szCs w:val="20"/>
        </w:rPr>
      </w:pPr>
      <w:r w:rsidRPr="00B84D3A">
        <w:rPr>
          <w:rFonts w:ascii="Candara" w:hAnsi="Candara" w:cs="CenturyGothic"/>
          <w:sz w:val="20"/>
          <w:szCs w:val="20"/>
        </w:rPr>
        <w:t>I Suoi dati sono trattati per la finalità di partecipazione al congresso; il conf</w:t>
      </w:r>
      <w:r w:rsidR="00810A48" w:rsidRPr="00B84D3A">
        <w:rPr>
          <w:rFonts w:ascii="Candara" w:hAnsi="Candara" w:cs="CenturyGothic"/>
          <w:sz w:val="20"/>
          <w:szCs w:val="20"/>
        </w:rPr>
        <w:t xml:space="preserve">erimento dei dati è facoltativo. Non è </w:t>
      </w:r>
      <w:r w:rsidRPr="00B84D3A">
        <w:rPr>
          <w:rFonts w:ascii="Candara" w:hAnsi="Candara" w:cs="CenturyGothic"/>
          <w:sz w:val="20"/>
          <w:szCs w:val="20"/>
        </w:rPr>
        <w:t>prevista la diffusione</w:t>
      </w:r>
      <w:r w:rsidR="00810A48" w:rsidRPr="00B84D3A">
        <w:rPr>
          <w:rFonts w:ascii="Candara" w:hAnsi="Candara" w:cs="CenturyGothic"/>
          <w:sz w:val="20"/>
          <w:szCs w:val="20"/>
        </w:rPr>
        <w:t>.</w:t>
      </w:r>
    </w:p>
    <w:p w14:paraId="63EB5D7A" w14:textId="77777777" w:rsidR="005A67A3" w:rsidRDefault="005A67A3" w:rsidP="00CA2ECD">
      <w:pPr>
        <w:autoSpaceDE w:val="0"/>
        <w:autoSpaceDN w:val="0"/>
        <w:adjustRightInd w:val="0"/>
        <w:rPr>
          <w:rFonts w:ascii="Candara" w:hAnsi="Candara" w:cs="CenturyGothic-Bold"/>
          <w:b/>
          <w:bCs/>
          <w:sz w:val="24"/>
          <w:szCs w:val="24"/>
        </w:rPr>
      </w:pPr>
    </w:p>
    <w:sectPr w:rsidR="005A67A3" w:rsidSect="001E0E2C">
      <w:headerReference w:type="default" r:id="rId8"/>
      <w:pgSz w:w="11906" w:h="16838"/>
      <w:pgMar w:top="1134" w:right="14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7C9E4" w14:textId="77777777" w:rsidR="0037065D" w:rsidRDefault="0037065D" w:rsidP="00810A48">
      <w:pPr>
        <w:spacing w:after="0" w:line="240" w:lineRule="auto"/>
      </w:pPr>
      <w:r>
        <w:separator/>
      </w:r>
    </w:p>
  </w:endnote>
  <w:endnote w:type="continuationSeparator" w:id="0">
    <w:p w14:paraId="414FEFCF" w14:textId="77777777" w:rsidR="0037065D" w:rsidRDefault="0037065D" w:rsidP="0081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121C7" w14:textId="77777777" w:rsidR="0037065D" w:rsidRDefault="0037065D" w:rsidP="00810A48">
      <w:pPr>
        <w:spacing w:after="0" w:line="240" w:lineRule="auto"/>
      </w:pPr>
      <w:r>
        <w:separator/>
      </w:r>
    </w:p>
  </w:footnote>
  <w:footnote w:type="continuationSeparator" w:id="0">
    <w:p w14:paraId="0686046C" w14:textId="77777777" w:rsidR="0037065D" w:rsidRDefault="0037065D" w:rsidP="00810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D5FBD" w14:textId="77777777" w:rsidR="00682F69" w:rsidRDefault="00B557EC" w:rsidP="001E0E2C">
    <w:pPr>
      <w:pStyle w:val="Intestazione"/>
      <w:tabs>
        <w:tab w:val="clear" w:pos="9638"/>
        <w:tab w:val="right" w:pos="11057"/>
      </w:tabs>
      <w:rPr>
        <w:rFonts w:ascii="Franklin Gothic Book" w:hAnsi="Franklin Gothic Book" w:cs="CenturyGothic-Bold"/>
        <w:b/>
        <w:noProof/>
        <w:sz w:val="24"/>
        <w:szCs w:val="24"/>
        <w:lang w:eastAsia="it-IT"/>
      </w:rPr>
    </w:pPr>
    <w:r>
      <w:rPr>
        <w:noProof/>
        <w:lang w:eastAsia="it-IT"/>
      </w:rPr>
      <w:drawing>
        <wp:inline distT="0" distB="0" distL="0" distR="0" wp14:anchorId="5DB4AAE5" wp14:editId="770D0528">
          <wp:extent cx="1757045" cy="723265"/>
          <wp:effectExtent l="19050" t="0" r="0" b="0"/>
          <wp:docPr id="1" name="Immagine 1" descr="Immagine correl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orrela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82F69">
      <w:rPr>
        <w:rFonts w:ascii="Franklin Gothic Book" w:hAnsi="Franklin Gothic Book" w:cs="CenturyGothic-Bold"/>
        <w:b/>
        <w:noProof/>
        <w:sz w:val="24"/>
        <w:szCs w:val="24"/>
        <w:lang w:eastAsia="it-IT"/>
      </w:rPr>
      <w:tab/>
      <w:t xml:space="preserve">                            </w:t>
    </w:r>
    <w:r>
      <w:rPr>
        <w:rFonts w:ascii="Franklin Gothic Book" w:hAnsi="Franklin Gothic Book" w:cs="CenturyGothic-Bold"/>
        <w:b/>
        <w:noProof/>
        <w:sz w:val="24"/>
        <w:szCs w:val="24"/>
        <w:lang w:eastAsia="it-IT"/>
      </w:rPr>
      <w:drawing>
        <wp:inline distT="0" distB="0" distL="0" distR="0" wp14:anchorId="498BB3EF" wp14:editId="0F82C0F4">
          <wp:extent cx="682979" cy="684151"/>
          <wp:effectExtent l="57150" t="38100" r="40921" b="20699"/>
          <wp:docPr id="2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2" cstate="print"/>
                  <a:srcRect l="6856" t="7317" r="9805" b="9756"/>
                  <a:stretch>
                    <a:fillRect/>
                  </a:stretch>
                </pic:blipFill>
                <pic:spPr>
                  <a:xfrm>
                    <a:off x="0" y="0"/>
                    <a:ext cx="682979" cy="684151"/>
                  </a:xfrm>
                  <a:prstGeom prst="ellipse">
                    <a:avLst/>
                  </a:prstGeom>
                  <a:ln w="38100">
                    <a:solidFill>
                      <a:schemeClr val="tx1"/>
                    </a:solidFill>
                  </a:ln>
                </pic:spPr>
              </pic:pic>
            </a:graphicData>
          </a:graphic>
        </wp:inline>
      </w:drawing>
    </w:r>
    <w:r w:rsidR="001E0E2C">
      <w:rPr>
        <w:rFonts w:ascii="Franklin Gothic Book" w:hAnsi="Franklin Gothic Book" w:cs="CenturyGothic-Bold"/>
        <w:b/>
        <w:noProof/>
        <w:sz w:val="24"/>
        <w:szCs w:val="24"/>
        <w:lang w:eastAsia="it-IT"/>
      </w:rPr>
      <w:tab/>
      <w:t xml:space="preserve">     </w:t>
    </w:r>
    <w:r>
      <w:rPr>
        <w:rFonts w:ascii="Franklin Gothic Book" w:hAnsi="Franklin Gothic Book" w:cs="CenturyGothic-Bold"/>
        <w:b/>
        <w:noProof/>
        <w:sz w:val="24"/>
        <w:szCs w:val="24"/>
        <w:lang w:eastAsia="it-IT"/>
      </w:rPr>
      <w:drawing>
        <wp:inline distT="0" distB="0" distL="0" distR="0" wp14:anchorId="2630FE0D" wp14:editId="408EEF0C">
          <wp:extent cx="914400" cy="723265"/>
          <wp:effectExtent l="0" t="0" r="0" b="0"/>
          <wp:docPr id="3" name="Immagine 4" descr="logo_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AD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232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9DEA11C" w14:textId="77777777" w:rsidR="00682F69" w:rsidRDefault="00682F69" w:rsidP="00682F69">
    <w:pPr>
      <w:pStyle w:val="Intestazione"/>
      <w:rPr>
        <w:rFonts w:ascii="Franklin Gothic Book" w:hAnsi="Franklin Gothic Book" w:cs="CenturyGothic-Bold"/>
        <w:b/>
        <w:noProof/>
        <w:sz w:val="24"/>
        <w:szCs w:val="24"/>
        <w:lang w:eastAsia="it-IT"/>
      </w:rPr>
    </w:pPr>
  </w:p>
  <w:p w14:paraId="1CD7AC01" w14:textId="77777777" w:rsidR="00682F69" w:rsidRPr="00682F69" w:rsidRDefault="00682F69" w:rsidP="00682F69">
    <w:pPr>
      <w:pStyle w:val="Intestazione"/>
      <w:spacing w:line="360" w:lineRule="auto"/>
      <w:jc w:val="center"/>
      <w:rPr>
        <w:rFonts w:ascii="Berlin Sans FB Demi" w:hAnsi="Berlin Sans FB Demi" w:cs="CenturyGothic-Bold"/>
        <w:noProof/>
        <w:sz w:val="24"/>
        <w:szCs w:val="24"/>
        <w:lang w:eastAsia="it-IT"/>
      </w:rPr>
    </w:pPr>
    <w:r w:rsidRPr="00682F69">
      <w:rPr>
        <w:rFonts w:ascii="Berlin Sans FB Demi" w:hAnsi="Berlin Sans FB Demi" w:cs="CenturyGothic-Bold"/>
        <w:noProof/>
        <w:sz w:val="24"/>
        <w:szCs w:val="24"/>
        <w:lang w:eastAsia="it-IT"/>
      </w:rPr>
      <w:t>GRUPPO TOSSICOLOGI FORENSI ITALIANI</w:t>
    </w:r>
  </w:p>
  <w:p w14:paraId="18EE6D5F" w14:textId="77777777" w:rsidR="00682F69" w:rsidRPr="00682F69" w:rsidRDefault="00682F69" w:rsidP="00682F69">
    <w:pPr>
      <w:pStyle w:val="Intestazione"/>
      <w:spacing w:line="360" w:lineRule="auto"/>
      <w:jc w:val="center"/>
      <w:rPr>
        <w:rFonts w:ascii="Berlin Sans FB Demi" w:hAnsi="Berlin Sans FB Demi" w:cs="CenturyGothic-Bold"/>
        <w:noProof/>
        <w:sz w:val="24"/>
        <w:szCs w:val="24"/>
        <w:lang w:eastAsia="it-IT"/>
      </w:rPr>
    </w:pPr>
    <w:r w:rsidRPr="00682F69">
      <w:rPr>
        <w:rFonts w:ascii="Berlin Sans FB Demi" w:hAnsi="Berlin Sans FB Demi" w:cs="CenturyGothic-Bold"/>
        <w:noProof/>
        <w:sz w:val="24"/>
        <w:szCs w:val="24"/>
        <w:lang w:eastAsia="it-IT"/>
      </w:rPr>
      <w:t>GIORNATA STUDIO SEZIONE GIOVANI GTFI</w:t>
    </w:r>
  </w:p>
  <w:p w14:paraId="0DE6822C" w14:textId="77777777" w:rsidR="00682F69" w:rsidRDefault="00682F69" w:rsidP="00B23F54">
    <w:pPr>
      <w:pStyle w:val="Intestazione"/>
      <w:jc w:val="center"/>
      <w:rPr>
        <w:rFonts w:ascii="Franklin Gothic Book" w:hAnsi="Franklin Gothic Book" w:cs="CenturyGothic-Bold"/>
        <w:b/>
        <w:noProof/>
        <w:sz w:val="24"/>
        <w:szCs w:val="24"/>
        <w:lang w:eastAsia="it-IT"/>
      </w:rPr>
    </w:pPr>
  </w:p>
  <w:p w14:paraId="5F1C8F59" w14:textId="77777777" w:rsidR="00810A48" w:rsidRDefault="00B557EC" w:rsidP="00B23F54">
    <w:pPr>
      <w:pStyle w:val="Intestazione"/>
      <w:jc w:val="center"/>
      <w:rPr>
        <w:rFonts w:ascii="Franklin Gothic Book" w:hAnsi="Franklin Gothic Book" w:cs="CenturyGothic-Bold"/>
        <w:b/>
        <w:noProof/>
        <w:sz w:val="24"/>
        <w:szCs w:val="24"/>
        <w:lang w:eastAsia="it-IT"/>
      </w:rPr>
    </w:pPr>
    <w:r>
      <w:rPr>
        <w:rFonts w:ascii="Franklin Gothic Book" w:hAnsi="Franklin Gothic Book" w:cs="CenturyGothic-Bold"/>
        <w:b/>
        <w:noProof/>
        <w:sz w:val="24"/>
        <w:szCs w:val="24"/>
        <w:lang w:eastAsia="it-IT"/>
      </w:rPr>
      <w:drawing>
        <wp:inline distT="0" distB="0" distL="0" distR="0" wp14:anchorId="46756D49" wp14:editId="21EE5FC4">
          <wp:extent cx="4659630" cy="2162810"/>
          <wp:effectExtent l="19050" t="0" r="7620" b="0"/>
          <wp:docPr id="4" name="Immagine 4" descr="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59630" cy="21628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5B44077" w14:textId="77777777" w:rsidR="00926A9C" w:rsidRDefault="00926A9C">
    <w:pPr>
      <w:pStyle w:val="Intestazione"/>
      <w:rPr>
        <w:rFonts w:ascii="Franklin Gothic Book" w:hAnsi="Franklin Gothic Book" w:cs="CenturyGothic-Bold"/>
        <w:b/>
        <w:noProof/>
        <w:sz w:val="24"/>
        <w:szCs w:val="24"/>
        <w:lang w:eastAsia="it-IT"/>
      </w:rPr>
    </w:pPr>
  </w:p>
  <w:p w14:paraId="4F1A0E17" w14:textId="77777777" w:rsidR="00926A9C" w:rsidRDefault="00926A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5F083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cwsjQ0NrM0NzQ2tTRS0lEKTi0uzszPAykwrAUA93zAwSwAAAA="/>
  </w:docVars>
  <w:rsids>
    <w:rsidRoot w:val="00692262"/>
    <w:rsid w:val="00060D1B"/>
    <w:rsid w:val="000E63EF"/>
    <w:rsid w:val="001268A2"/>
    <w:rsid w:val="001E0E2C"/>
    <w:rsid w:val="002924AC"/>
    <w:rsid w:val="002B19C8"/>
    <w:rsid w:val="002B3F88"/>
    <w:rsid w:val="00333E7B"/>
    <w:rsid w:val="003627D7"/>
    <w:rsid w:val="0037065D"/>
    <w:rsid w:val="003769C2"/>
    <w:rsid w:val="00535F29"/>
    <w:rsid w:val="00577E36"/>
    <w:rsid w:val="005A67A3"/>
    <w:rsid w:val="00682F69"/>
    <w:rsid w:val="00692262"/>
    <w:rsid w:val="006C5DBC"/>
    <w:rsid w:val="006D210D"/>
    <w:rsid w:val="008072B9"/>
    <w:rsid w:val="00810A48"/>
    <w:rsid w:val="00873C1C"/>
    <w:rsid w:val="008E6C30"/>
    <w:rsid w:val="00926A9C"/>
    <w:rsid w:val="009E6ED4"/>
    <w:rsid w:val="00B23F54"/>
    <w:rsid w:val="00B557EC"/>
    <w:rsid w:val="00B67B65"/>
    <w:rsid w:val="00B84D3A"/>
    <w:rsid w:val="00BC2C7F"/>
    <w:rsid w:val="00CA2ECD"/>
    <w:rsid w:val="00DE2538"/>
    <w:rsid w:val="00F070A4"/>
    <w:rsid w:val="00F9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BA15B"/>
  <w15:docId w15:val="{3F2D606C-8532-447B-9ED6-4C4D7DA0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2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2262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69226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10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0A48"/>
  </w:style>
  <w:style w:type="paragraph" w:styleId="Pidipagina">
    <w:name w:val="footer"/>
    <w:basedOn w:val="Normale"/>
    <w:link w:val="PidipaginaCarattere"/>
    <w:uiPriority w:val="99"/>
    <w:unhideWhenUsed/>
    <w:rsid w:val="00810A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0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92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tfi.torin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1224</CharactersWithSpaces>
  <SharedDoc>false</SharedDoc>
  <HLinks>
    <vt:vector size="6" baseType="variant">
      <vt:variant>
        <vt:i4>4194362</vt:i4>
      </vt:variant>
      <vt:variant>
        <vt:i4>0</vt:i4>
      </vt:variant>
      <vt:variant>
        <vt:i4>0</vt:i4>
      </vt:variant>
      <vt:variant>
        <vt:i4>5</vt:i4>
      </vt:variant>
      <vt:variant>
        <vt:lpwstr>mailto:gtfi.torino@gmail.com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 </cp:lastModifiedBy>
  <cp:revision>2</cp:revision>
  <cp:lastPrinted>2019-07-16T10:02:00Z</cp:lastPrinted>
  <dcterms:created xsi:type="dcterms:W3CDTF">2019-07-22T08:52:00Z</dcterms:created>
  <dcterms:modified xsi:type="dcterms:W3CDTF">2019-07-22T08:52:00Z</dcterms:modified>
</cp:coreProperties>
</file>